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2" w:type="dxa"/>
        <w:tblInd w:w="91" w:type="dxa"/>
        <w:tblLook w:val="04A0"/>
      </w:tblPr>
      <w:tblGrid>
        <w:gridCol w:w="2437"/>
        <w:gridCol w:w="1217"/>
        <w:gridCol w:w="1583"/>
        <w:gridCol w:w="1841"/>
        <w:gridCol w:w="1993"/>
        <w:gridCol w:w="1801"/>
        <w:gridCol w:w="1993"/>
        <w:gridCol w:w="1597"/>
      </w:tblGrid>
      <w:tr w:rsidR="00351D08" w:rsidRPr="00351D08" w:rsidTr="00351D08">
        <w:trPr>
          <w:trHeight w:val="1013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proofErr w:type="spellStart"/>
            <w:r w:rsidRPr="00351D08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Prabir</w:t>
            </w:r>
            <w:proofErr w:type="spellEnd"/>
            <w:r w:rsidRPr="00351D08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Pr="00351D08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Maity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Action plan</w:t>
            </w:r>
          </w:p>
        </w:tc>
      </w:tr>
      <w:tr w:rsidR="00351D08" w:rsidRPr="00351D08" w:rsidTr="00351D08">
        <w:trPr>
          <w:trHeight w:val="1013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Timings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Topic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1-Feb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2-Feb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3-Feb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4-Feb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5-Feb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6-Feb</w:t>
            </w:r>
          </w:p>
        </w:tc>
      </w:tr>
      <w:tr w:rsidR="00351D08" w:rsidRPr="00351D08" w:rsidTr="00351D08">
        <w:trPr>
          <w:trHeight w:val="1013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11.00am to 12.00pm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color w:val="000000"/>
                <w:sz w:val="28"/>
              </w:rPr>
              <w:t>Excel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color w:val="000000"/>
                <w:sz w:val="28"/>
              </w:rPr>
              <w:t>Home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color w:val="000000"/>
                <w:sz w:val="28"/>
              </w:rPr>
              <w:t>Data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color w:val="000000"/>
                <w:sz w:val="28"/>
              </w:rPr>
              <w:t>Page layout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color w:val="000000"/>
                <w:sz w:val="28"/>
              </w:rPr>
              <w:t>test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proofErr w:type="spellStart"/>
            <w:r w:rsidRPr="00351D08">
              <w:rPr>
                <w:rFonts w:ascii="Calibri" w:eastAsia="Times New Roman" w:hAnsi="Calibri" w:cs="Calibri"/>
                <w:color w:val="000000"/>
                <w:sz w:val="28"/>
              </w:rPr>
              <w:t>Wrd</w:t>
            </w:r>
            <w:proofErr w:type="spellEnd"/>
            <w:r w:rsidRPr="00351D08">
              <w:rPr>
                <w:rFonts w:ascii="Calibri" w:eastAsia="Times New Roman" w:hAnsi="Calibri" w:cs="Calibri"/>
                <w:color w:val="000000"/>
                <w:sz w:val="28"/>
              </w:rPr>
              <w:t>(home)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color w:val="000000"/>
                <w:sz w:val="28"/>
              </w:rPr>
              <w:t>Assignment</w:t>
            </w:r>
          </w:p>
        </w:tc>
      </w:tr>
      <w:tr w:rsidR="00351D08" w:rsidRPr="00351D08" w:rsidTr="00351D08">
        <w:trPr>
          <w:trHeight w:val="1013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12.00pm to 1.00pm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color w:val="000000"/>
                <w:sz w:val="28"/>
              </w:rPr>
              <w:t>Excel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color w:val="000000"/>
                <w:sz w:val="28"/>
              </w:rPr>
              <w:t>Result sheet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color w:val="000000"/>
                <w:sz w:val="28"/>
              </w:rPr>
              <w:t>Formulas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color w:val="000000"/>
                <w:sz w:val="28"/>
              </w:rPr>
              <w:t>Big salary sheet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color w:val="000000"/>
                <w:sz w:val="28"/>
              </w:rPr>
              <w:t>Formulas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color w:val="000000"/>
                <w:sz w:val="28"/>
              </w:rPr>
              <w:t>Big loan sheet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color w:val="000000"/>
                <w:sz w:val="28"/>
              </w:rPr>
              <w:t>Practice</w:t>
            </w:r>
          </w:p>
        </w:tc>
      </w:tr>
      <w:tr w:rsidR="00351D08" w:rsidRPr="00351D08" w:rsidTr="00351D08">
        <w:trPr>
          <w:trHeight w:val="1013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D08" w:rsidRPr="00351D08" w:rsidRDefault="00351D08" w:rsidP="00351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color w:val="000000"/>
                <w:sz w:val="28"/>
              </w:rPr>
              <w:t>Tally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color w:val="000000"/>
                <w:sz w:val="28"/>
              </w:rPr>
              <w:t>Manual A/c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color w:val="000000"/>
                <w:sz w:val="28"/>
              </w:rPr>
              <w:t>Manual A/c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color w:val="000000"/>
                <w:sz w:val="28"/>
              </w:rPr>
              <w:t>Manual A/c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color w:val="000000"/>
                <w:sz w:val="28"/>
              </w:rPr>
              <w:t>Manual A/c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color w:val="000000"/>
                <w:sz w:val="28"/>
              </w:rPr>
              <w:t>Manual A/c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color w:val="000000"/>
                <w:sz w:val="28"/>
              </w:rPr>
              <w:t>Test</w:t>
            </w:r>
          </w:p>
        </w:tc>
      </w:tr>
      <w:tr w:rsidR="00351D08" w:rsidRPr="00351D08" w:rsidTr="00351D08">
        <w:trPr>
          <w:trHeight w:val="1013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1.00pm to 3.00pm</w:t>
            </w:r>
          </w:p>
        </w:tc>
        <w:tc>
          <w:tcPr>
            <w:tcW w:w="120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Training</w:t>
            </w:r>
          </w:p>
        </w:tc>
      </w:tr>
      <w:tr w:rsidR="00351D08" w:rsidRPr="00351D08" w:rsidTr="00351D08">
        <w:trPr>
          <w:trHeight w:val="1013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3.00pm to 4.00pm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color w:val="000000"/>
                <w:sz w:val="28"/>
              </w:rPr>
              <w:t>Tally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proofErr w:type="spellStart"/>
            <w:r w:rsidRPr="00351D08">
              <w:rPr>
                <w:rFonts w:ascii="Calibri" w:eastAsia="Times New Roman" w:hAnsi="Calibri" w:cs="Calibri"/>
                <w:color w:val="000000"/>
                <w:sz w:val="28"/>
              </w:rPr>
              <w:t>Multivat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color w:val="000000"/>
                <w:sz w:val="28"/>
              </w:rPr>
              <w:t>Adjustment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color w:val="000000"/>
                <w:sz w:val="28"/>
              </w:rPr>
              <w:t>Assignment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proofErr w:type="spellStart"/>
            <w:r w:rsidRPr="00351D08">
              <w:rPr>
                <w:rFonts w:ascii="Calibri" w:eastAsia="Times New Roman" w:hAnsi="Calibri" w:cs="Calibri"/>
                <w:color w:val="000000"/>
                <w:sz w:val="28"/>
              </w:rPr>
              <w:t>Tcs</w:t>
            </w:r>
            <w:proofErr w:type="spellEnd"/>
            <w:r w:rsidRPr="00351D08">
              <w:rPr>
                <w:rFonts w:ascii="Calibri" w:eastAsia="Times New Roman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color w:val="000000"/>
                <w:sz w:val="28"/>
              </w:rPr>
              <w:t>assignment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color w:val="000000"/>
                <w:sz w:val="28"/>
              </w:rPr>
              <w:t>Test</w:t>
            </w:r>
          </w:p>
        </w:tc>
      </w:tr>
      <w:tr w:rsidR="00351D08" w:rsidRPr="00351D08" w:rsidTr="00351D08">
        <w:trPr>
          <w:trHeight w:val="1013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4.00pm to 5.00pm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color w:val="000000"/>
                <w:sz w:val="28"/>
              </w:rPr>
              <w:t>Excel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color w:val="000000"/>
                <w:sz w:val="28"/>
              </w:rPr>
              <w:t>lookup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proofErr w:type="spellStart"/>
            <w:r w:rsidRPr="00351D08">
              <w:rPr>
                <w:rFonts w:ascii="Calibri" w:eastAsia="Times New Roman" w:hAnsi="Calibri" w:cs="Calibri"/>
                <w:color w:val="000000"/>
                <w:sz w:val="28"/>
              </w:rPr>
              <w:t>Countif</w:t>
            </w:r>
            <w:proofErr w:type="spellEnd"/>
            <w:r w:rsidRPr="00351D08">
              <w:rPr>
                <w:rFonts w:ascii="Calibri" w:eastAsia="Times New Roman" w:hAnsi="Calibri" w:cs="Calibri"/>
                <w:color w:val="000000"/>
                <w:sz w:val="28"/>
              </w:rPr>
              <w:t>/</w:t>
            </w:r>
            <w:proofErr w:type="spellStart"/>
            <w:r w:rsidRPr="00351D08">
              <w:rPr>
                <w:rFonts w:ascii="Calibri" w:eastAsia="Times New Roman" w:hAnsi="Calibri" w:cs="Calibri"/>
                <w:color w:val="000000"/>
                <w:sz w:val="28"/>
              </w:rPr>
              <w:t>sumif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proofErr w:type="spellStart"/>
            <w:r w:rsidRPr="00351D08">
              <w:rPr>
                <w:rFonts w:ascii="Calibri" w:eastAsia="Times New Roman" w:hAnsi="Calibri" w:cs="Calibri"/>
                <w:color w:val="000000"/>
                <w:sz w:val="28"/>
              </w:rPr>
              <w:t>Formule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color w:val="000000"/>
                <w:sz w:val="28"/>
              </w:rPr>
              <w:t>Big loan sheet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color w:val="000000"/>
                <w:sz w:val="28"/>
              </w:rPr>
              <w:t>Big salary sheet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color w:val="000000"/>
                <w:sz w:val="28"/>
              </w:rPr>
              <w:t>Practice</w:t>
            </w:r>
          </w:p>
        </w:tc>
      </w:tr>
      <w:tr w:rsidR="00351D08" w:rsidRPr="00351D08" w:rsidTr="00351D08">
        <w:trPr>
          <w:trHeight w:val="1013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5.00pm to 6.00pm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color w:val="000000"/>
                <w:sz w:val="28"/>
              </w:rPr>
              <w:t>Tally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proofErr w:type="spellStart"/>
            <w:r w:rsidRPr="00351D08">
              <w:rPr>
                <w:rFonts w:ascii="Calibri" w:eastAsia="Times New Roman" w:hAnsi="Calibri" w:cs="Calibri"/>
                <w:color w:val="000000"/>
                <w:sz w:val="28"/>
              </w:rPr>
              <w:t>Godowns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color w:val="000000"/>
                <w:sz w:val="28"/>
              </w:rPr>
              <w:t>Physical stock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color w:val="000000"/>
                <w:sz w:val="28"/>
              </w:rPr>
              <w:t>Assignment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color w:val="000000"/>
                <w:sz w:val="28"/>
              </w:rPr>
              <w:t>Test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color w:val="000000"/>
                <w:sz w:val="28"/>
              </w:rPr>
              <w:t>Interest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8" w:rsidRPr="00351D08" w:rsidRDefault="00351D08" w:rsidP="00351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51D08">
              <w:rPr>
                <w:rFonts w:ascii="Calibri" w:eastAsia="Times New Roman" w:hAnsi="Calibri" w:cs="Calibri"/>
                <w:color w:val="000000"/>
                <w:sz w:val="28"/>
              </w:rPr>
              <w:t>Assignment</w:t>
            </w:r>
          </w:p>
        </w:tc>
      </w:tr>
    </w:tbl>
    <w:p w:rsidR="00FA515F" w:rsidRPr="00351D08" w:rsidRDefault="00FA515F" w:rsidP="004C0694">
      <w:pPr>
        <w:rPr>
          <w:sz w:val="28"/>
        </w:rPr>
      </w:pPr>
    </w:p>
    <w:sectPr w:rsidR="00FA515F" w:rsidRPr="00351D08" w:rsidSect="003D1A3A"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D1A3A"/>
    <w:rsid w:val="00351D08"/>
    <w:rsid w:val="003D1A3A"/>
    <w:rsid w:val="004C0694"/>
    <w:rsid w:val="006428E8"/>
    <w:rsid w:val="00797958"/>
    <w:rsid w:val="009B1EC2"/>
    <w:rsid w:val="00B911F7"/>
    <w:rsid w:val="00FA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</dc:creator>
  <cp:lastModifiedBy>Rahul</cp:lastModifiedBy>
  <cp:revision>2</cp:revision>
  <dcterms:created xsi:type="dcterms:W3CDTF">2016-01-23T09:16:00Z</dcterms:created>
  <dcterms:modified xsi:type="dcterms:W3CDTF">2016-01-30T10:34:00Z</dcterms:modified>
</cp:coreProperties>
</file>