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6C" w:rsidRDefault="00D5186C" w:rsidP="00D5186C"/>
    <w:p w:rsidR="00D5186C" w:rsidRDefault="00D5186C" w:rsidP="00D5186C"/>
    <w:tbl>
      <w:tblPr>
        <w:tblW w:w="12334" w:type="dxa"/>
        <w:tblInd w:w="94" w:type="dxa"/>
        <w:tblLook w:val="04A0"/>
      </w:tblPr>
      <w:tblGrid>
        <w:gridCol w:w="1979"/>
        <w:gridCol w:w="806"/>
        <w:gridCol w:w="2295"/>
        <w:gridCol w:w="2019"/>
        <w:gridCol w:w="1384"/>
        <w:gridCol w:w="1384"/>
        <w:gridCol w:w="1506"/>
        <w:gridCol w:w="961"/>
      </w:tblGrid>
      <w:tr w:rsidR="00D5186C" w:rsidRPr="00D5186C" w:rsidTr="00D5186C">
        <w:trPr>
          <w:trHeight w:val="89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</w:rPr>
            </w:pPr>
            <w:r w:rsidRPr="005255AE">
              <w:rPr>
                <w:rFonts w:ascii="Algerian" w:eastAsia="Times New Roman" w:hAnsi="Algerian" w:cs="Calibri"/>
                <w:color w:val="000000"/>
                <w:sz w:val="24"/>
              </w:rPr>
              <w:t>Prabir Maity</w:t>
            </w:r>
          </w:p>
        </w:tc>
        <w:tc>
          <w:tcPr>
            <w:tcW w:w="10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</w:rPr>
            </w:pPr>
            <w:r w:rsidRPr="005255AE">
              <w:rPr>
                <w:rFonts w:ascii="Algerian" w:eastAsia="Times New Roman" w:hAnsi="Algerian" w:cs="Calibri"/>
                <w:color w:val="000000"/>
                <w:sz w:val="44"/>
              </w:rPr>
              <w:t>Action Plan</w:t>
            </w:r>
          </w:p>
        </w:tc>
      </w:tr>
      <w:tr w:rsidR="00D5186C" w:rsidRPr="00D5186C" w:rsidTr="00D5186C">
        <w:trPr>
          <w:trHeight w:val="89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color w:val="000000"/>
              </w:rPr>
            </w:pPr>
            <w:r w:rsidRPr="005255AE">
              <w:rPr>
                <w:rFonts w:ascii="Algerian" w:eastAsia="Times New Roman" w:hAnsi="Algerian" w:cs="Calibri"/>
                <w:color w:val="000000"/>
                <w:sz w:val="32"/>
              </w:rPr>
              <w:t>Timings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Topic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18-Jan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19-Jan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20-Jan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21-Jan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22-Jan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23-Jan</w:t>
            </w:r>
          </w:p>
        </w:tc>
      </w:tr>
      <w:tr w:rsidR="00D5186C" w:rsidRPr="00D5186C" w:rsidTr="00D5186C">
        <w:trPr>
          <w:trHeight w:val="85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11.00am to 12.00pm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Formulas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Home&amp; Insert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D5186C" w:rsidRPr="00D5186C" w:rsidTr="00D5186C">
        <w:trPr>
          <w:trHeight w:val="85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12.00pm to 1.00pm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Ms PPT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Action (game)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Photo album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Ms Excel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Salary Sheet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D5186C" w:rsidRPr="00D5186C" w:rsidTr="00D5186C">
        <w:trPr>
          <w:trHeight w:val="85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1.00pm to 2.00pm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Excel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Ribbons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Ribbons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Training</w:t>
            </w:r>
          </w:p>
        </w:tc>
      </w:tr>
      <w:tr w:rsidR="00D5186C" w:rsidRPr="00D5186C" w:rsidTr="00D5186C">
        <w:trPr>
          <w:trHeight w:val="85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2.00 pm to 3.00pm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Training</w:t>
            </w:r>
          </w:p>
        </w:tc>
      </w:tr>
      <w:tr w:rsidR="00D5186C" w:rsidRPr="00D5186C" w:rsidTr="00D5186C">
        <w:trPr>
          <w:trHeight w:val="85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3.00pm to 4.00pm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Vat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Adjustment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Multi Vat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</w:tr>
      <w:tr w:rsidR="00D5186C" w:rsidRPr="00D5186C" w:rsidTr="00D5186C">
        <w:trPr>
          <w:trHeight w:val="85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4.00pm to 5.00pm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Mannual A/c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Mannual A/c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Mannual A/c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Mannual A/c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Mannual A/c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  <w:tr w:rsidR="00D5186C" w:rsidRPr="00D5186C" w:rsidTr="00D5186C">
        <w:trPr>
          <w:trHeight w:val="85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5.00pm to 6.00pm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Tally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Excise(purchase/sale)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Cenvat adjustment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assignment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Point of sale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test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86C" w:rsidRPr="00D5186C" w:rsidRDefault="00D5186C" w:rsidP="00D518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186C">
              <w:rPr>
                <w:rFonts w:ascii="Calibri" w:eastAsia="Times New Roman" w:hAnsi="Calibri" w:cs="Calibri"/>
                <w:color w:val="000000"/>
              </w:rPr>
              <w:t>Practice</w:t>
            </w:r>
          </w:p>
        </w:tc>
      </w:tr>
    </w:tbl>
    <w:p w:rsidR="003F31DF" w:rsidRPr="00D5186C" w:rsidRDefault="003F31DF" w:rsidP="00D5186C"/>
    <w:sectPr w:rsidR="003F31DF" w:rsidRPr="00D5186C" w:rsidSect="00D518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4E9" w:rsidRDefault="000234E9" w:rsidP="003F31DF">
      <w:pPr>
        <w:spacing w:after="0" w:line="240" w:lineRule="auto"/>
      </w:pPr>
      <w:r>
        <w:separator/>
      </w:r>
    </w:p>
  </w:endnote>
  <w:endnote w:type="continuationSeparator" w:id="1">
    <w:p w:rsidR="000234E9" w:rsidRDefault="000234E9" w:rsidP="003F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A" w:rsidRDefault="002430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A" w:rsidRDefault="002430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CA" w:rsidRDefault="002430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4E9" w:rsidRDefault="000234E9" w:rsidP="003F31DF">
      <w:pPr>
        <w:spacing w:after="0" w:line="240" w:lineRule="auto"/>
      </w:pPr>
      <w:r>
        <w:separator/>
      </w:r>
    </w:p>
  </w:footnote>
  <w:footnote w:type="continuationSeparator" w:id="1">
    <w:p w:rsidR="000234E9" w:rsidRDefault="000234E9" w:rsidP="003F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DF" w:rsidRDefault="00643D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0266" o:spid="_x0000_s3077" type="#_x0000_t136" style="position:absolute;margin-left:0;margin-top:0;width:479.85pt;height:179.95pt;rotation:315;z-index:-25164902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Action Plan"/>
          <w10:wrap anchorx="margin" anchory="margin"/>
        </v:shape>
      </w:pict>
    </w:r>
    <w:r>
      <w:rPr>
        <w:noProof/>
      </w:rPr>
      <w:pict>
        <v:shape id="PowerPlusWaterMarkObject5639985" o:spid="_x0000_s3074" type="#_x0000_t136" style="position:absolute;margin-left:0;margin-top:0;width:479.85pt;height:179.9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Action Pla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DF" w:rsidRPr="002430CA" w:rsidRDefault="00643DDF" w:rsidP="002430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0267" o:spid="_x0000_s3078" type="#_x0000_t136" style="position:absolute;margin-left:0;margin-top:0;width:479.85pt;height:179.95pt;rotation:315;z-index:-25164697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Action Plan"/>
          <w10:wrap anchorx="margin" anchory="margin"/>
        </v:shape>
      </w:pict>
    </w:r>
    <w:r w:rsidR="002430CA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-800460</wp:posOffset>
          </wp:positionH>
          <wp:positionV relativeFrom="paragraph">
            <wp:posOffset>-439947</wp:posOffset>
          </wp:positionV>
          <wp:extent cx="3069207" cy="1216325"/>
          <wp:effectExtent l="19050" t="0" r="0" b="0"/>
          <wp:wrapNone/>
          <wp:docPr id="1" name="Picture 1" descr="C:\Users\Rahul\ATTIU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hul\ATTIUD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9207" cy="121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DF" w:rsidRDefault="00643D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0265" o:spid="_x0000_s3076" type="#_x0000_t136" style="position:absolute;margin-left:0;margin-top:0;width:479.85pt;height:179.95pt;rotation:315;z-index:-25165107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Action Plan"/>
          <w10:wrap anchorx="margin" anchory="margin"/>
        </v:shape>
      </w:pict>
    </w:r>
    <w:r>
      <w:rPr>
        <w:noProof/>
      </w:rPr>
      <w:pict>
        <v:shape id="PowerPlusWaterMarkObject5639984" o:spid="_x0000_s3073" type="#_x0000_t136" style="position:absolute;margin-left:0;margin-top:0;width:479.85pt;height:179.95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Action Plan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F0917"/>
    <w:rsid w:val="000234E9"/>
    <w:rsid w:val="000839E5"/>
    <w:rsid w:val="000B263E"/>
    <w:rsid w:val="000F7D6F"/>
    <w:rsid w:val="00212228"/>
    <w:rsid w:val="002430CA"/>
    <w:rsid w:val="002F0917"/>
    <w:rsid w:val="00351A1E"/>
    <w:rsid w:val="003F31DF"/>
    <w:rsid w:val="005255AE"/>
    <w:rsid w:val="005372E5"/>
    <w:rsid w:val="0058250D"/>
    <w:rsid w:val="00643DDF"/>
    <w:rsid w:val="008348FF"/>
    <w:rsid w:val="00845378"/>
    <w:rsid w:val="009E7A43"/>
    <w:rsid w:val="00A15E83"/>
    <w:rsid w:val="00BA6237"/>
    <w:rsid w:val="00C83DC3"/>
    <w:rsid w:val="00D5186C"/>
    <w:rsid w:val="00D9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1DF"/>
  </w:style>
  <w:style w:type="paragraph" w:styleId="Footer">
    <w:name w:val="footer"/>
    <w:basedOn w:val="Normal"/>
    <w:link w:val="FooterChar"/>
    <w:uiPriority w:val="99"/>
    <w:semiHidden/>
    <w:unhideWhenUsed/>
    <w:rsid w:val="003F31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1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Rahul</cp:lastModifiedBy>
  <cp:revision>4</cp:revision>
  <dcterms:created xsi:type="dcterms:W3CDTF">2016-01-12T05:21:00Z</dcterms:created>
  <dcterms:modified xsi:type="dcterms:W3CDTF">2016-01-16T05:34:00Z</dcterms:modified>
</cp:coreProperties>
</file>