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6328BC">
        <w:rPr>
          <w:sz w:val="28"/>
          <w:u w:val="single"/>
        </w:rPr>
        <w:t>21</w:t>
      </w:r>
      <w:r w:rsidR="001F3EA2">
        <w:rPr>
          <w:sz w:val="28"/>
          <w:u w:val="single"/>
        </w:rPr>
        <w:t>-SEPT</w:t>
      </w:r>
      <w:r w:rsidR="00AD42F6">
        <w:rPr>
          <w:sz w:val="28"/>
          <w:u w:val="single"/>
        </w:rPr>
        <w:t xml:space="preserve">-2015 to </w:t>
      </w:r>
      <w:r w:rsidR="006328BC">
        <w:rPr>
          <w:sz w:val="28"/>
          <w:u w:val="single"/>
        </w:rPr>
        <w:t>2</w:t>
      </w:r>
      <w:r w:rsidR="00AD42F6">
        <w:rPr>
          <w:sz w:val="28"/>
          <w:u w:val="single"/>
        </w:rPr>
        <w:t>6</w:t>
      </w:r>
      <w:r w:rsidR="00D8274C">
        <w:rPr>
          <w:sz w:val="28"/>
          <w:u w:val="single"/>
        </w:rPr>
        <w:t>-</w:t>
      </w:r>
      <w:r w:rsidR="001F3EA2">
        <w:rPr>
          <w:sz w:val="28"/>
          <w:u w:val="single"/>
        </w:rPr>
        <w:t>SEPT</w:t>
      </w:r>
      <w:r w:rsidR="00DC2A3F">
        <w:rPr>
          <w:sz w:val="28"/>
          <w:u w:val="single"/>
        </w:rPr>
        <w:t>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24"/>
        <w:gridCol w:w="7"/>
        <w:gridCol w:w="1436"/>
        <w:gridCol w:w="1624"/>
        <w:gridCol w:w="1172"/>
        <w:gridCol w:w="1536"/>
      </w:tblGrid>
      <w:tr w:rsidR="001103B7" w:rsidTr="00B27485">
        <w:trPr>
          <w:trHeight w:val="318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AD5F00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977E1F" w:rsidP="00AD5F00">
            <w:pPr>
              <w:tabs>
                <w:tab w:val="left" w:pos="6300"/>
              </w:tabs>
            </w:pPr>
            <w:r>
              <w:t>21</w:t>
            </w:r>
            <w:r w:rsidR="00EC11A4">
              <w:t>-sep</w:t>
            </w:r>
            <w:r w:rsidR="00AD42F6">
              <w:t>-2015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977E1F" w:rsidP="00AD5F00">
            <w:pPr>
              <w:tabs>
                <w:tab w:val="left" w:pos="6300"/>
              </w:tabs>
              <w:jc w:val="center"/>
            </w:pPr>
            <w:r>
              <w:t>22</w:t>
            </w:r>
            <w:r w:rsidR="00EC11A4">
              <w:t>-sep</w:t>
            </w:r>
            <w:r w:rsidR="00AD42F6">
              <w:t>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977E1F" w:rsidP="00AD5F00">
            <w:pPr>
              <w:tabs>
                <w:tab w:val="left" w:pos="6300"/>
              </w:tabs>
              <w:jc w:val="center"/>
            </w:pPr>
            <w:r>
              <w:t>23</w:t>
            </w:r>
            <w:r w:rsidR="00EC11A4">
              <w:t>-sep</w:t>
            </w:r>
            <w:r w:rsidR="00AD42F6">
              <w:t>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977E1F" w:rsidP="00AD5F00">
            <w:pPr>
              <w:tabs>
                <w:tab w:val="left" w:pos="6300"/>
              </w:tabs>
              <w:jc w:val="center"/>
            </w:pPr>
            <w:r>
              <w:t>2</w:t>
            </w:r>
            <w:r w:rsidR="00EC11A4">
              <w:t>4-sep</w:t>
            </w:r>
            <w:r w:rsidR="00AD42F6">
              <w:t>-2015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103B7" w:rsidRDefault="00977E1F" w:rsidP="00AD5F00">
            <w:pPr>
              <w:tabs>
                <w:tab w:val="left" w:pos="6300"/>
              </w:tabs>
            </w:pPr>
            <w:r>
              <w:t>2</w:t>
            </w:r>
            <w:r w:rsidR="00AD42F6">
              <w:t>5-</w:t>
            </w:r>
            <w:r w:rsidR="00EC11A4">
              <w:t>sep-2015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103B7" w:rsidRDefault="00977E1F" w:rsidP="00AD5F00">
            <w:pPr>
              <w:tabs>
                <w:tab w:val="left" w:pos="6300"/>
              </w:tabs>
            </w:pPr>
            <w:r>
              <w:t>2</w:t>
            </w:r>
            <w:r w:rsidR="00EC11A4">
              <w:t>6-sep</w:t>
            </w:r>
            <w:r w:rsidR="00AD42F6">
              <w:t>-</w:t>
            </w:r>
            <w:r w:rsidR="00DC2A3F">
              <w:t>2015</w:t>
            </w:r>
          </w:p>
        </w:tc>
      </w:tr>
      <w:tr w:rsidR="00DC2A3F" w:rsidTr="00B27485">
        <w:trPr>
          <w:trHeight w:val="21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AD5F00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Direct tax test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  <w:jc w:val="center"/>
            </w:pPr>
            <w:r>
              <w:t>Direct tax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</w:pPr>
            <w:r>
              <w:t>Direct tax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C2A3F" w:rsidRDefault="00EC11A4" w:rsidP="00AD5F00">
            <w:pPr>
              <w:tabs>
                <w:tab w:val="left" w:pos="6300"/>
              </w:tabs>
            </w:pPr>
            <w:r>
              <w:t>Direct tax</w:t>
            </w:r>
          </w:p>
        </w:tc>
      </w:tr>
      <w:tr w:rsidR="00DC2A3F" w:rsidTr="00B27485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</w:pPr>
            <w:r>
              <w:t>09:00 TO 10:00</w:t>
            </w:r>
          </w:p>
          <w:p w:rsidR="00DC2A3F" w:rsidRDefault="00DC2A3F" w:rsidP="00AD5F00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TDS</w:t>
            </w:r>
          </w:p>
        </w:tc>
        <w:tc>
          <w:tcPr>
            <w:tcW w:w="1631" w:type="dxa"/>
            <w:gridSpan w:val="2"/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TCS</w:t>
            </w:r>
          </w:p>
        </w:tc>
        <w:tc>
          <w:tcPr>
            <w:tcW w:w="1436" w:type="dxa"/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EXPORT/IMPORT</w:t>
            </w:r>
          </w:p>
        </w:tc>
        <w:tc>
          <w:tcPr>
            <w:tcW w:w="1172" w:type="dxa"/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ODBC</w:t>
            </w:r>
          </w:p>
        </w:tc>
        <w:tc>
          <w:tcPr>
            <w:tcW w:w="1536" w:type="dxa"/>
          </w:tcPr>
          <w:p w:rsidR="00DC2A3F" w:rsidRDefault="006328BC" w:rsidP="00AD5F00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DC2A3F" w:rsidTr="00B27485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DC2A3F" w:rsidRDefault="00DC2A3F" w:rsidP="00AD5F00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MANUAL A/C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DC2A3F" w:rsidRDefault="006328BC" w:rsidP="00AD5F00">
            <w:pPr>
              <w:tabs>
                <w:tab w:val="left" w:pos="6300"/>
              </w:tabs>
              <w:jc w:val="center"/>
            </w:pPr>
            <w:r>
              <w:t>ASSINGMENT/PRACTICE</w:t>
            </w:r>
          </w:p>
        </w:tc>
      </w:tr>
      <w:tr w:rsidR="00B27485" w:rsidTr="00143F42">
        <w:trPr>
          <w:trHeight w:val="77"/>
        </w:trPr>
        <w:tc>
          <w:tcPr>
            <w:tcW w:w="1606" w:type="dxa"/>
            <w:vMerge/>
          </w:tcPr>
          <w:p w:rsidR="00B27485" w:rsidRDefault="00B27485" w:rsidP="00AD5F00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nil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</w:tcBorders>
          </w:tcPr>
          <w:p w:rsidR="00B27485" w:rsidRDefault="00B27485" w:rsidP="00AD5F00">
            <w:pPr>
              <w:tabs>
                <w:tab w:val="left" w:pos="6300"/>
              </w:tabs>
              <w:jc w:val="center"/>
            </w:pPr>
          </w:p>
        </w:tc>
      </w:tr>
      <w:tr w:rsidR="00AD5F00" w:rsidTr="00B27485">
        <w:trPr>
          <w:trHeight w:val="537"/>
        </w:trPr>
        <w:tc>
          <w:tcPr>
            <w:tcW w:w="1606" w:type="dxa"/>
            <w:tcBorders>
              <w:right w:val="single" w:sz="4" w:space="0" w:color="auto"/>
            </w:tcBorders>
          </w:tcPr>
          <w:p w:rsidR="00AD5F00" w:rsidRDefault="00AD5F00" w:rsidP="00AD5F00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6328BC" w:rsidP="00AD5F00">
            <w:pPr>
              <w:tabs>
                <w:tab w:val="left" w:pos="6300"/>
              </w:tabs>
              <w:jc w:val="center"/>
            </w:pPr>
            <w:r>
              <w:t>MEMORANDUM VOUCHAR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6328BC" w:rsidP="00AD5F00">
            <w:pPr>
              <w:tabs>
                <w:tab w:val="left" w:pos="6300"/>
              </w:tabs>
              <w:jc w:val="center"/>
            </w:pPr>
            <w:r>
              <w:t>PDC/PHYSICAL STOCK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6328BC" w:rsidP="00AD5F00">
            <w:pPr>
              <w:tabs>
                <w:tab w:val="left" w:pos="6300"/>
              </w:tabs>
              <w:jc w:val="center"/>
            </w:pPr>
            <w:r>
              <w:t>BRS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6328BC" w:rsidP="00AD5F00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D5F00" w:rsidRDefault="006328BC" w:rsidP="00AD5F00">
            <w:pPr>
              <w:tabs>
                <w:tab w:val="left" w:pos="6300"/>
              </w:tabs>
              <w:jc w:val="center"/>
            </w:pPr>
            <w:r>
              <w:t>SCENARIO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D5F00" w:rsidRDefault="006328BC" w:rsidP="00AD5F00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AD5F00" w:rsidTr="00B27485">
        <w:trPr>
          <w:trHeight w:val="38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AD5F00" w:rsidRDefault="00AD5F00" w:rsidP="00AD5F00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 xml:space="preserve">EXCEL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:rsidR="00AD5F00" w:rsidRDefault="00EC11A4" w:rsidP="00AD5F00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</w:tr>
      <w:tr w:rsidR="00EC11A4" w:rsidTr="00B27485">
        <w:trPr>
          <w:trHeight w:val="198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4" w:rsidRDefault="00EC11A4" w:rsidP="00EC11A4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4" w:rsidRDefault="006328BC" w:rsidP="00EC11A4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6328BC" w:rsidP="00EC11A4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6328BC" w:rsidP="00EC11A4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6328BC" w:rsidP="00EC11A4">
            <w:pPr>
              <w:tabs>
                <w:tab w:val="left" w:pos="6300"/>
              </w:tabs>
              <w:jc w:val="center"/>
            </w:pPr>
            <w:r>
              <w:t>VAT ADJESTMENT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1A4" w:rsidRDefault="006328BC" w:rsidP="00EC11A4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C11A4" w:rsidRDefault="006328BC" w:rsidP="00EC11A4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6328BC" w:rsidTr="00B27485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PRICE LIST</w:t>
            </w:r>
          </w:p>
        </w:tc>
        <w:tc>
          <w:tcPr>
            <w:tcW w:w="1631" w:type="dxa"/>
            <w:gridSpan w:val="2"/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COST OF PURCHASE</w:t>
            </w:r>
          </w:p>
        </w:tc>
        <w:tc>
          <w:tcPr>
            <w:tcW w:w="1436" w:type="dxa"/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624" w:type="dxa"/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172" w:type="dxa"/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536" w:type="dxa"/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</w:tr>
      <w:tr w:rsidR="006328BC" w:rsidTr="00B27485">
        <w:trPr>
          <w:trHeight w:val="77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FREE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FREE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</w:pPr>
          </w:p>
        </w:tc>
        <w:tc>
          <w:tcPr>
            <w:tcW w:w="1536" w:type="dxa"/>
            <w:tcBorders>
              <w:left w:val="single" w:sz="4" w:space="0" w:color="auto"/>
              <w:bottom w:val="nil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</w:tr>
      <w:tr w:rsidR="006328BC" w:rsidTr="00B27485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</w:p>
        </w:tc>
      </w:tr>
      <w:tr w:rsidR="006328BC" w:rsidTr="00B27485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MEMORANDUM VOUCHAR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PDC/PHYSICAL STOCK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BRS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SCENARIO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C" w:rsidRDefault="006328BC" w:rsidP="006328BC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61" w:rsidRDefault="00FA1B61" w:rsidP="009D0316">
      <w:pPr>
        <w:spacing w:after="0" w:line="240" w:lineRule="auto"/>
      </w:pPr>
      <w:r>
        <w:separator/>
      </w:r>
    </w:p>
  </w:endnote>
  <w:endnote w:type="continuationSeparator" w:id="1">
    <w:p w:rsidR="00FA1B61" w:rsidRDefault="00FA1B61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61" w:rsidRDefault="00FA1B61" w:rsidP="009D0316">
      <w:pPr>
        <w:spacing w:after="0" w:line="240" w:lineRule="auto"/>
      </w:pPr>
      <w:r>
        <w:separator/>
      </w:r>
    </w:p>
  </w:footnote>
  <w:footnote w:type="continuationSeparator" w:id="1">
    <w:p w:rsidR="00FA1B61" w:rsidRDefault="00FA1B61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60CA"/>
    <w:rsid w:val="000E79E3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14612"/>
    <w:rsid w:val="004447DD"/>
    <w:rsid w:val="00463D77"/>
    <w:rsid w:val="00495CA7"/>
    <w:rsid w:val="004D0276"/>
    <w:rsid w:val="00526378"/>
    <w:rsid w:val="00536ACC"/>
    <w:rsid w:val="00540D96"/>
    <w:rsid w:val="005626AF"/>
    <w:rsid w:val="00584382"/>
    <w:rsid w:val="005E17EF"/>
    <w:rsid w:val="005E5BCF"/>
    <w:rsid w:val="006328BC"/>
    <w:rsid w:val="00663132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702"/>
    <w:rsid w:val="0088533E"/>
    <w:rsid w:val="008A147E"/>
    <w:rsid w:val="008C1508"/>
    <w:rsid w:val="0090192C"/>
    <w:rsid w:val="00920C75"/>
    <w:rsid w:val="009303C3"/>
    <w:rsid w:val="00931573"/>
    <w:rsid w:val="0097467A"/>
    <w:rsid w:val="00977E1F"/>
    <w:rsid w:val="009A0DDE"/>
    <w:rsid w:val="009D0316"/>
    <w:rsid w:val="009E25FD"/>
    <w:rsid w:val="00A64139"/>
    <w:rsid w:val="00AC3BCD"/>
    <w:rsid w:val="00AC4C69"/>
    <w:rsid w:val="00AD42F6"/>
    <w:rsid w:val="00AD4CE6"/>
    <w:rsid w:val="00AD5F00"/>
    <w:rsid w:val="00AE6F92"/>
    <w:rsid w:val="00B27485"/>
    <w:rsid w:val="00B5629A"/>
    <w:rsid w:val="00B71FAF"/>
    <w:rsid w:val="00B74001"/>
    <w:rsid w:val="00BD2C5D"/>
    <w:rsid w:val="00BD60C4"/>
    <w:rsid w:val="00C6466E"/>
    <w:rsid w:val="00C972CC"/>
    <w:rsid w:val="00D03C37"/>
    <w:rsid w:val="00D223B0"/>
    <w:rsid w:val="00D50C2B"/>
    <w:rsid w:val="00D72388"/>
    <w:rsid w:val="00D8274C"/>
    <w:rsid w:val="00DC2A3F"/>
    <w:rsid w:val="00E032EF"/>
    <w:rsid w:val="00E075C3"/>
    <w:rsid w:val="00E11641"/>
    <w:rsid w:val="00E16541"/>
    <w:rsid w:val="00EC11A4"/>
    <w:rsid w:val="00F169C6"/>
    <w:rsid w:val="00F63411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8</cp:revision>
  <cp:lastPrinted>2015-09-20T04:56:00Z</cp:lastPrinted>
  <dcterms:created xsi:type="dcterms:W3CDTF">2015-08-19T18:13:00Z</dcterms:created>
  <dcterms:modified xsi:type="dcterms:W3CDTF">2015-09-22T06:22:00Z</dcterms:modified>
</cp:coreProperties>
</file>